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09" w:rsidRPr="00785B09" w:rsidRDefault="00785B09" w:rsidP="00785B09">
      <w:pPr>
        <w:suppressAutoHyphens w:val="0"/>
        <w:jc w:val="right"/>
        <w:rPr>
          <w:sz w:val="24"/>
          <w:szCs w:val="24"/>
          <w:lang w:eastAsia="ru-RU"/>
        </w:rPr>
      </w:pPr>
      <w:proofErr w:type="gramStart"/>
      <w:r w:rsidRPr="00785B09">
        <w:rPr>
          <w:sz w:val="24"/>
          <w:szCs w:val="24"/>
          <w:lang w:eastAsia="ru-RU"/>
        </w:rPr>
        <w:t>Утверждены</w:t>
      </w:r>
      <w:proofErr w:type="gramEnd"/>
      <w:r w:rsidRPr="00785B09">
        <w:rPr>
          <w:sz w:val="24"/>
          <w:szCs w:val="24"/>
          <w:lang w:eastAsia="ru-RU"/>
        </w:rPr>
        <w:t xml:space="preserve"> на заседании </w:t>
      </w:r>
    </w:p>
    <w:p w:rsidR="00785B09" w:rsidRPr="00785B09" w:rsidRDefault="00785B09" w:rsidP="00785B09">
      <w:pPr>
        <w:suppressAutoHyphens w:val="0"/>
        <w:jc w:val="right"/>
        <w:rPr>
          <w:sz w:val="24"/>
          <w:szCs w:val="24"/>
          <w:lang w:eastAsia="ru-RU"/>
        </w:rPr>
      </w:pPr>
      <w:r w:rsidRPr="00785B09">
        <w:rPr>
          <w:sz w:val="24"/>
          <w:szCs w:val="24"/>
          <w:lang w:eastAsia="ru-RU"/>
        </w:rPr>
        <w:t>региональной предметно-методической комиссии</w:t>
      </w:r>
    </w:p>
    <w:p w:rsidR="00785B09" w:rsidRPr="00785B09" w:rsidRDefault="00785B09" w:rsidP="00785B09">
      <w:pPr>
        <w:suppressAutoHyphens w:val="0"/>
        <w:jc w:val="right"/>
        <w:rPr>
          <w:sz w:val="24"/>
          <w:szCs w:val="24"/>
          <w:lang w:eastAsia="ru-RU"/>
        </w:rPr>
      </w:pPr>
      <w:r w:rsidRPr="00785B09">
        <w:rPr>
          <w:sz w:val="24"/>
          <w:szCs w:val="24"/>
          <w:lang w:eastAsia="ru-RU"/>
        </w:rPr>
        <w:t xml:space="preserve">по предметам «история», «право», </w:t>
      </w:r>
    </w:p>
    <w:p w:rsidR="00785B09" w:rsidRPr="00785B09" w:rsidRDefault="00785B09" w:rsidP="00785B09">
      <w:pPr>
        <w:suppressAutoHyphens w:val="0"/>
        <w:jc w:val="right"/>
        <w:rPr>
          <w:sz w:val="24"/>
          <w:szCs w:val="24"/>
          <w:lang w:eastAsia="ru-RU"/>
        </w:rPr>
      </w:pPr>
      <w:r w:rsidRPr="00785B09">
        <w:rPr>
          <w:sz w:val="24"/>
          <w:szCs w:val="24"/>
          <w:lang w:eastAsia="ru-RU"/>
        </w:rPr>
        <w:t xml:space="preserve">«обществознание», «экономика» </w:t>
      </w:r>
    </w:p>
    <w:p w:rsidR="00785B09" w:rsidRPr="00785B09" w:rsidRDefault="00785B09" w:rsidP="00785B09">
      <w:pPr>
        <w:shd w:val="clear" w:color="auto" w:fill="FFFFFF"/>
        <w:suppressAutoHyphens w:val="0"/>
        <w:ind w:firstLine="706"/>
        <w:jc w:val="right"/>
        <w:rPr>
          <w:color w:val="000000"/>
          <w:sz w:val="24"/>
          <w:szCs w:val="24"/>
          <w:lang w:eastAsia="en-US"/>
        </w:rPr>
      </w:pPr>
      <w:r w:rsidRPr="00785B09">
        <w:rPr>
          <w:sz w:val="24"/>
          <w:szCs w:val="24"/>
          <w:lang w:eastAsia="ru-RU"/>
        </w:rPr>
        <w:t>(Протокол от 16.10 20</w:t>
      </w:r>
      <w:r w:rsidR="006D6F36">
        <w:rPr>
          <w:sz w:val="24"/>
          <w:szCs w:val="24"/>
          <w:lang w:eastAsia="ru-RU"/>
        </w:rPr>
        <w:t>20</w:t>
      </w:r>
      <w:r w:rsidRPr="00785B09">
        <w:rPr>
          <w:sz w:val="24"/>
          <w:szCs w:val="24"/>
          <w:lang w:eastAsia="ru-RU"/>
        </w:rPr>
        <w:t xml:space="preserve"> № 2)</w:t>
      </w:r>
    </w:p>
    <w:p w:rsidR="004D1E64" w:rsidRDefault="004D1E64" w:rsidP="005A2F65">
      <w:pPr>
        <w:spacing w:line="360" w:lineRule="auto"/>
        <w:jc w:val="center"/>
        <w:rPr>
          <w:b/>
          <w:sz w:val="24"/>
          <w:szCs w:val="24"/>
        </w:rPr>
      </w:pPr>
    </w:p>
    <w:p w:rsidR="00EB6A07" w:rsidRPr="004D1E64" w:rsidRDefault="00EB6A07" w:rsidP="004D1E64">
      <w:pPr>
        <w:spacing w:line="276" w:lineRule="auto"/>
        <w:jc w:val="center"/>
        <w:rPr>
          <w:b/>
          <w:sz w:val="28"/>
          <w:szCs w:val="28"/>
        </w:rPr>
      </w:pPr>
      <w:r w:rsidRPr="004D1E64">
        <w:rPr>
          <w:b/>
          <w:sz w:val="28"/>
          <w:szCs w:val="28"/>
        </w:rPr>
        <w:t xml:space="preserve">Требования </w:t>
      </w:r>
      <w:r w:rsidR="00DB54A5" w:rsidRPr="004D1E64">
        <w:rPr>
          <w:b/>
          <w:sz w:val="28"/>
          <w:szCs w:val="28"/>
        </w:rPr>
        <w:t>к проведению</w:t>
      </w:r>
      <w:r w:rsidR="005A2F65" w:rsidRPr="004D1E64">
        <w:rPr>
          <w:b/>
          <w:sz w:val="28"/>
          <w:szCs w:val="28"/>
        </w:rPr>
        <w:t xml:space="preserve"> муниципального этапа </w:t>
      </w:r>
      <w:r w:rsidR="00325FA9" w:rsidRPr="004D1E64">
        <w:rPr>
          <w:b/>
          <w:sz w:val="28"/>
          <w:szCs w:val="28"/>
        </w:rPr>
        <w:t>в</w:t>
      </w:r>
      <w:r w:rsidR="005A2F65" w:rsidRPr="004D1E64">
        <w:rPr>
          <w:b/>
          <w:sz w:val="28"/>
          <w:szCs w:val="28"/>
        </w:rPr>
        <w:t xml:space="preserve">сероссийской олимпиады школьников по истории </w:t>
      </w:r>
      <w:r w:rsidRPr="004D1E64">
        <w:rPr>
          <w:b/>
          <w:sz w:val="28"/>
          <w:szCs w:val="28"/>
        </w:rPr>
        <w:t>в 20</w:t>
      </w:r>
      <w:r w:rsidR="006D6F36">
        <w:rPr>
          <w:b/>
          <w:sz w:val="28"/>
          <w:szCs w:val="28"/>
        </w:rPr>
        <w:t>20</w:t>
      </w:r>
      <w:r w:rsidRPr="004D1E64">
        <w:rPr>
          <w:b/>
          <w:sz w:val="28"/>
          <w:szCs w:val="28"/>
        </w:rPr>
        <w:t>-20</w:t>
      </w:r>
      <w:r w:rsidR="00926030">
        <w:rPr>
          <w:b/>
          <w:sz w:val="28"/>
          <w:szCs w:val="28"/>
        </w:rPr>
        <w:t>2</w:t>
      </w:r>
      <w:r w:rsidR="006D6F36">
        <w:rPr>
          <w:b/>
          <w:sz w:val="28"/>
          <w:szCs w:val="28"/>
        </w:rPr>
        <w:t>1</w:t>
      </w:r>
      <w:r w:rsidRPr="004D1E64">
        <w:rPr>
          <w:b/>
          <w:sz w:val="28"/>
          <w:szCs w:val="28"/>
        </w:rPr>
        <w:t xml:space="preserve"> учебном году</w:t>
      </w:r>
    </w:p>
    <w:p w:rsidR="00EB6A07" w:rsidRPr="004D1E64" w:rsidRDefault="00EB6A07" w:rsidP="004D1E64">
      <w:pPr>
        <w:spacing w:line="276" w:lineRule="auto"/>
        <w:jc w:val="center"/>
        <w:rPr>
          <w:b/>
          <w:sz w:val="28"/>
          <w:szCs w:val="28"/>
        </w:rPr>
      </w:pPr>
    </w:p>
    <w:p w:rsidR="00EB6A07" w:rsidRPr="004D1E64" w:rsidRDefault="00C43972" w:rsidP="004D1E64">
      <w:pPr>
        <w:spacing w:line="276" w:lineRule="auto"/>
        <w:jc w:val="center"/>
        <w:rPr>
          <w:b/>
          <w:sz w:val="28"/>
          <w:szCs w:val="28"/>
        </w:rPr>
      </w:pPr>
      <w:r w:rsidRPr="004D1E64">
        <w:rPr>
          <w:b/>
          <w:sz w:val="28"/>
          <w:szCs w:val="28"/>
        </w:rPr>
        <w:t>1. Порядок  проведения  олимпиады</w:t>
      </w:r>
    </w:p>
    <w:p w:rsidR="005A2F65" w:rsidRDefault="00EB6A07" w:rsidP="004D1E64">
      <w:pPr>
        <w:pStyle w:val="31"/>
        <w:numPr>
          <w:ilvl w:val="1"/>
          <w:numId w:val="32"/>
        </w:numPr>
        <w:tabs>
          <w:tab w:val="left" w:pos="0"/>
          <w:tab w:val="left" w:pos="426"/>
        </w:tabs>
        <w:spacing w:line="276" w:lineRule="auto"/>
        <w:ind w:left="0" w:firstLine="0"/>
        <w:rPr>
          <w:i w:val="0"/>
          <w:sz w:val="28"/>
          <w:szCs w:val="28"/>
        </w:rPr>
      </w:pPr>
      <w:r w:rsidRPr="004D1E64">
        <w:rPr>
          <w:i w:val="0"/>
          <w:sz w:val="28"/>
          <w:szCs w:val="28"/>
        </w:rPr>
        <w:t xml:space="preserve">Муниципальный этап </w:t>
      </w:r>
      <w:r w:rsidR="00926030">
        <w:rPr>
          <w:i w:val="0"/>
          <w:sz w:val="28"/>
          <w:szCs w:val="28"/>
        </w:rPr>
        <w:t>в</w:t>
      </w:r>
      <w:r w:rsidRPr="004D1E64">
        <w:rPr>
          <w:i w:val="0"/>
          <w:sz w:val="28"/>
          <w:szCs w:val="28"/>
        </w:rPr>
        <w:t>сероссийской олимпиады школьников по истории</w:t>
      </w:r>
      <w:r w:rsidR="006D6F36">
        <w:rPr>
          <w:i w:val="0"/>
          <w:sz w:val="28"/>
          <w:szCs w:val="28"/>
        </w:rPr>
        <w:t xml:space="preserve"> (далее – Олимпиада) </w:t>
      </w:r>
      <w:r w:rsidRPr="004D1E64">
        <w:rPr>
          <w:i w:val="0"/>
          <w:sz w:val="28"/>
          <w:szCs w:val="28"/>
        </w:rPr>
        <w:t xml:space="preserve"> проводится по заданиям, подготовленным региональной предметно-методической комиссией. </w:t>
      </w:r>
    </w:p>
    <w:p w:rsidR="006D6F36" w:rsidRPr="004D1E64" w:rsidRDefault="006D6F36" w:rsidP="006D6F36">
      <w:pPr>
        <w:pStyle w:val="31"/>
        <w:numPr>
          <w:ilvl w:val="1"/>
          <w:numId w:val="32"/>
        </w:numPr>
        <w:tabs>
          <w:tab w:val="left" w:pos="0"/>
        </w:tabs>
        <w:spacing w:line="276" w:lineRule="auto"/>
        <w:ind w:left="0" w:firstLine="0"/>
        <w:rPr>
          <w:i w:val="0"/>
          <w:sz w:val="28"/>
          <w:szCs w:val="28"/>
        </w:rPr>
      </w:pPr>
      <w:r w:rsidRPr="006D6F36">
        <w:rPr>
          <w:i w:val="0"/>
          <w:sz w:val="28"/>
          <w:szCs w:val="28"/>
        </w:rPr>
        <w:t>При проведении Олимпиады необходимо руководствоваться методическими рекомендациями по организации работы образовательных организаций в условиях сохранения рисков распространения COVID-19, утвержденными руководителем Федеральной службы по надзору в сфере защиты прав потребителей и благополучия человека, главным санитарным врачом Российской Федерации 08.05.2020г.</w:t>
      </w:r>
    </w:p>
    <w:p w:rsidR="00FD7816" w:rsidRPr="004D1E64" w:rsidRDefault="006D6F36" w:rsidP="004D1E64">
      <w:pPr>
        <w:pStyle w:val="31"/>
        <w:numPr>
          <w:ilvl w:val="1"/>
          <w:numId w:val="32"/>
        </w:numPr>
        <w:tabs>
          <w:tab w:val="left" w:pos="426"/>
          <w:tab w:val="left" w:pos="1276"/>
        </w:tabs>
        <w:spacing w:line="276" w:lineRule="auto"/>
        <w:ind w:left="0"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Задания </w:t>
      </w:r>
      <w:r w:rsidR="00EB6A07" w:rsidRPr="004D1E64">
        <w:rPr>
          <w:i w:val="0"/>
          <w:sz w:val="28"/>
          <w:szCs w:val="28"/>
        </w:rPr>
        <w:t xml:space="preserve">будут предложены для </w:t>
      </w:r>
      <w:r w:rsidR="00E90AED">
        <w:rPr>
          <w:i w:val="0"/>
          <w:sz w:val="28"/>
          <w:szCs w:val="28"/>
        </w:rPr>
        <w:t>5</w:t>
      </w:r>
      <w:r w:rsidR="00017746" w:rsidRPr="004D1E64">
        <w:rPr>
          <w:i w:val="0"/>
          <w:sz w:val="28"/>
          <w:szCs w:val="28"/>
        </w:rPr>
        <w:t>-</w:t>
      </w:r>
      <w:r w:rsidR="00E90AED">
        <w:rPr>
          <w:i w:val="0"/>
          <w:sz w:val="28"/>
          <w:szCs w:val="28"/>
        </w:rPr>
        <w:t>ти</w:t>
      </w:r>
      <w:r w:rsidR="00EB6A07" w:rsidRPr="004D1E64">
        <w:rPr>
          <w:i w:val="0"/>
          <w:sz w:val="28"/>
          <w:szCs w:val="28"/>
        </w:rPr>
        <w:t xml:space="preserve"> возрастных групп: </w:t>
      </w:r>
      <w:r w:rsidR="00EB6A07" w:rsidRPr="004D1E64">
        <w:rPr>
          <w:b/>
          <w:i w:val="0"/>
          <w:sz w:val="28"/>
          <w:szCs w:val="28"/>
        </w:rPr>
        <w:t>7, 8, 9, 10</w:t>
      </w:r>
      <w:r w:rsidR="00E90AED">
        <w:rPr>
          <w:b/>
          <w:i w:val="0"/>
          <w:sz w:val="28"/>
          <w:szCs w:val="28"/>
        </w:rPr>
        <w:t xml:space="preserve">, </w:t>
      </w:r>
      <w:r w:rsidR="00017746" w:rsidRPr="004D1E64">
        <w:rPr>
          <w:b/>
          <w:i w:val="0"/>
          <w:sz w:val="28"/>
          <w:szCs w:val="28"/>
        </w:rPr>
        <w:t>11</w:t>
      </w:r>
      <w:r w:rsidR="00EB6A07" w:rsidRPr="004D1E64">
        <w:rPr>
          <w:i w:val="0"/>
          <w:sz w:val="28"/>
          <w:szCs w:val="28"/>
        </w:rPr>
        <w:t xml:space="preserve"> класс</w:t>
      </w:r>
      <w:r w:rsidR="00017746" w:rsidRPr="004D1E64">
        <w:rPr>
          <w:i w:val="0"/>
          <w:sz w:val="28"/>
          <w:szCs w:val="28"/>
        </w:rPr>
        <w:t>ов</w:t>
      </w:r>
      <w:r w:rsidR="00EB6A07" w:rsidRPr="004D1E64">
        <w:rPr>
          <w:i w:val="0"/>
          <w:sz w:val="28"/>
          <w:szCs w:val="28"/>
        </w:rPr>
        <w:t xml:space="preserve">.  </w:t>
      </w:r>
    </w:p>
    <w:p w:rsidR="00953FDE" w:rsidRPr="004D1E64" w:rsidRDefault="00723512" w:rsidP="004D1E64">
      <w:pPr>
        <w:pStyle w:val="31"/>
        <w:numPr>
          <w:ilvl w:val="1"/>
          <w:numId w:val="32"/>
        </w:numPr>
        <w:tabs>
          <w:tab w:val="left" w:pos="142"/>
          <w:tab w:val="left" w:pos="426"/>
          <w:tab w:val="left" w:pos="1276"/>
        </w:tabs>
        <w:spacing w:line="276" w:lineRule="auto"/>
        <w:ind w:left="0" w:firstLine="0"/>
        <w:rPr>
          <w:i w:val="0"/>
          <w:sz w:val="28"/>
          <w:szCs w:val="28"/>
          <w:lang w:eastAsia="ru-RU"/>
        </w:rPr>
      </w:pPr>
      <w:r w:rsidRPr="004D1E64">
        <w:rPr>
          <w:rFonts w:eastAsia="MS Mincho"/>
          <w:i w:val="0"/>
          <w:sz w:val="28"/>
          <w:szCs w:val="28"/>
        </w:rPr>
        <w:t>Учащимся</w:t>
      </w:r>
      <w:r w:rsidRPr="004D1E64">
        <w:rPr>
          <w:rFonts w:eastAsia="MS Mincho"/>
          <w:b/>
          <w:i w:val="0"/>
          <w:sz w:val="28"/>
          <w:szCs w:val="28"/>
        </w:rPr>
        <w:t xml:space="preserve"> 7-8 </w:t>
      </w:r>
      <w:r w:rsidRPr="004D1E64">
        <w:rPr>
          <w:rFonts w:eastAsia="MS Mincho"/>
          <w:i w:val="0"/>
          <w:sz w:val="28"/>
          <w:szCs w:val="28"/>
        </w:rPr>
        <w:t>классов</w:t>
      </w:r>
      <w:r w:rsidR="00C43972" w:rsidRPr="004D1E64">
        <w:rPr>
          <w:rFonts w:eastAsia="MS Mincho"/>
          <w:b/>
          <w:i w:val="0"/>
          <w:sz w:val="28"/>
          <w:szCs w:val="28"/>
        </w:rPr>
        <w:t xml:space="preserve"> </w:t>
      </w:r>
      <w:r w:rsidRPr="004D1E64">
        <w:rPr>
          <w:rFonts w:eastAsia="MS Mincho"/>
          <w:i w:val="0"/>
          <w:sz w:val="28"/>
          <w:szCs w:val="28"/>
        </w:rPr>
        <w:t>необходимо дать</w:t>
      </w:r>
      <w:r w:rsidR="00C43972" w:rsidRPr="004D1E64">
        <w:rPr>
          <w:rFonts w:eastAsia="MS Mincho"/>
          <w:i w:val="0"/>
          <w:sz w:val="28"/>
          <w:szCs w:val="28"/>
        </w:rPr>
        <w:t xml:space="preserve"> кратки</w:t>
      </w:r>
      <w:r w:rsidRPr="004D1E64">
        <w:rPr>
          <w:rFonts w:eastAsia="MS Mincho"/>
          <w:i w:val="0"/>
          <w:sz w:val="28"/>
          <w:szCs w:val="28"/>
        </w:rPr>
        <w:t>е</w:t>
      </w:r>
      <w:r w:rsidR="00C43972" w:rsidRPr="004D1E64">
        <w:rPr>
          <w:rFonts w:eastAsia="MS Mincho"/>
          <w:i w:val="0"/>
          <w:sz w:val="28"/>
          <w:szCs w:val="28"/>
        </w:rPr>
        <w:t xml:space="preserve"> и</w:t>
      </w:r>
      <w:r w:rsidRPr="004D1E64">
        <w:rPr>
          <w:rFonts w:eastAsia="MS Mincho"/>
          <w:i w:val="0"/>
          <w:sz w:val="28"/>
          <w:szCs w:val="28"/>
        </w:rPr>
        <w:t>ли</w:t>
      </w:r>
      <w:r w:rsidR="00C43972" w:rsidRPr="004D1E64">
        <w:rPr>
          <w:rFonts w:eastAsia="MS Mincho"/>
          <w:i w:val="0"/>
          <w:sz w:val="28"/>
          <w:szCs w:val="28"/>
        </w:rPr>
        <w:t xml:space="preserve"> развернуты</w:t>
      </w:r>
      <w:r w:rsidRPr="004D1E64">
        <w:rPr>
          <w:rFonts w:eastAsia="MS Mincho"/>
          <w:i w:val="0"/>
          <w:sz w:val="28"/>
          <w:szCs w:val="28"/>
        </w:rPr>
        <w:t>е ответы</w:t>
      </w:r>
      <w:r w:rsidR="00C43972" w:rsidRPr="004D1E64">
        <w:rPr>
          <w:rFonts w:eastAsia="MS Mincho"/>
          <w:i w:val="0"/>
          <w:sz w:val="28"/>
          <w:szCs w:val="28"/>
        </w:rPr>
        <w:t xml:space="preserve"> на предложенные задания. </w:t>
      </w:r>
      <w:r w:rsidR="00C43972" w:rsidRPr="004D1E64">
        <w:rPr>
          <w:i w:val="0"/>
          <w:sz w:val="28"/>
          <w:szCs w:val="28"/>
          <w:lang w:eastAsia="ru-RU"/>
        </w:rPr>
        <w:t>Тематика вопросов соответствует программным требованиям к уровню знаний  учащихся соответствующей возрастной группы основной и средней (полной) школы по образовательной области «История России»</w:t>
      </w:r>
      <w:r w:rsidR="00953FDE" w:rsidRPr="004D1E64">
        <w:rPr>
          <w:i w:val="0"/>
          <w:sz w:val="28"/>
          <w:szCs w:val="28"/>
          <w:lang w:eastAsia="ru-RU"/>
        </w:rPr>
        <w:t>.</w:t>
      </w:r>
      <w:r w:rsidR="005A2F65" w:rsidRPr="004D1E64">
        <w:rPr>
          <w:i w:val="0"/>
          <w:sz w:val="28"/>
          <w:szCs w:val="28"/>
          <w:lang w:eastAsia="ru-RU"/>
        </w:rPr>
        <w:t xml:space="preserve"> </w:t>
      </w:r>
      <w:r w:rsidR="00D51601" w:rsidRPr="004D1E64">
        <w:rPr>
          <w:i w:val="0"/>
          <w:sz w:val="28"/>
          <w:szCs w:val="28"/>
          <w:lang w:eastAsia="ru-RU"/>
        </w:rPr>
        <w:t xml:space="preserve">В заданиях олимпиады включен региональный компонент школьного курса истории. </w:t>
      </w:r>
      <w:r w:rsidR="005A2F65" w:rsidRPr="004D1E64">
        <w:rPr>
          <w:rFonts w:eastAsia="MS Mincho"/>
          <w:i w:val="0"/>
          <w:sz w:val="28"/>
          <w:szCs w:val="28"/>
        </w:rPr>
        <w:t>Учащимся</w:t>
      </w:r>
      <w:r w:rsidR="00CB6EB8" w:rsidRPr="004D1E64">
        <w:rPr>
          <w:rFonts w:eastAsia="MS Mincho"/>
          <w:b/>
          <w:i w:val="0"/>
          <w:sz w:val="28"/>
          <w:szCs w:val="28"/>
        </w:rPr>
        <w:t xml:space="preserve"> 9-11 классов, </w:t>
      </w:r>
      <w:r w:rsidR="00CB6EB8" w:rsidRPr="004D1E64">
        <w:rPr>
          <w:rFonts w:eastAsia="MS Mincho"/>
          <w:i w:val="0"/>
          <w:sz w:val="28"/>
          <w:szCs w:val="28"/>
        </w:rPr>
        <w:t>кроме олимпиадных</w:t>
      </w:r>
      <w:r w:rsidRPr="004D1E64">
        <w:rPr>
          <w:rFonts w:eastAsia="MS Mincho"/>
          <w:i w:val="0"/>
          <w:sz w:val="28"/>
          <w:szCs w:val="28"/>
        </w:rPr>
        <w:t xml:space="preserve"> задани</w:t>
      </w:r>
      <w:r w:rsidR="00CB6EB8" w:rsidRPr="004D1E64">
        <w:rPr>
          <w:rFonts w:eastAsia="MS Mincho"/>
          <w:i w:val="0"/>
          <w:sz w:val="28"/>
          <w:szCs w:val="28"/>
        </w:rPr>
        <w:t>й,</w:t>
      </w:r>
      <w:r w:rsidRPr="004D1E64">
        <w:rPr>
          <w:rFonts w:eastAsia="MS Mincho"/>
          <w:i w:val="0"/>
          <w:sz w:val="28"/>
          <w:szCs w:val="28"/>
        </w:rPr>
        <w:t xml:space="preserve"> </w:t>
      </w:r>
      <w:r w:rsidR="00CB6EB8" w:rsidRPr="004D1E64">
        <w:rPr>
          <w:rFonts w:eastAsia="MS Mincho"/>
          <w:i w:val="0"/>
          <w:sz w:val="28"/>
          <w:szCs w:val="28"/>
        </w:rPr>
        <w:t xml:space="preserve">предлагается выполнить </w:t>
      </w:r>
      <w:r w:rsidR="00953FDE" w:rsidRPr="004D1E64">
        <w:rPr>
          <w:rFonts w:eastAsia="MS Mincho"/>
          <w:i w:val="0"/>
          <w:sz w:val="28"/>
          <w:szCs w:val="28"/>
        </w:rPr>
        <w:t>письменн</w:t>
      </w:r>
      <w:r w:rsidR="00CB6EB8" w:rsidRPr="004D1E64">
        <w:rPr>
          <w:rFonts w:eastAsia="MS Mincho"/>
          <w:i w:val="0"/>
          <w:sz w:val="28"/>
          <w:szCs w:val="28"/>
        </w:rPr>
        <w:t>ую</w:t>
      </w:r>
      <w:r w:rsidR="00953FDE" w:rsidRPr="004D1E64">
        <w:rPr>
          <w:rFonts w:eastAsia="MS Mincho"/>
          <w:i w:val="0"/>
          <w:sz w:val="28"/>
          <w:szCs w:val="28"/>
        </w:rPr>
        <w:t xml:space="preserve"> работ</w:t>
      </w:r>
      <w:r w:rsidR="00CB6EB8" w:rsidRPr="004D1E64">
        <w:rPr>
          <w:rFonts w:eastAsia="MS Mincho"/>
          <w:i w:val="0"/>
          <w:sz w:val="28"/>
          <w:szCs w:val="28"/>
        </w:rPr>
        <w:t>у</w:t>
      </w:r>
      <w:r w:rsidR="00953FDE" w:rsidRPr="004D1E64">
        <w:rPr>
          <w:rFonts w:eastAsia="MS Mincho"/>
          <w:i w:val="0"/>
          <w:sz w:val="28"/>
          <w:szCs w:val="28"/>
        </w:rPr>
        <w:t xml:space="preserve"> в </w:t>
      </w:r>
      <w:r w:rsidRPr="004D1E64">
        <w:rPr>
          <w:rFonts w:eastAsia="MS Mincho"/>
          <w:i w:val="0"/>
          <w:sz w:val="28"/>
          <w:szCs w:val="28"/>
        </w:rPr>
        <w:t>форме</w:t>
      </w:r>
      <w:r w:rsidR="00953FDE" w:rsidRPr="004D1E64">
        <w:rPr>
          <w:rFonts w:eastAsia="MS Mincho"/>
          <w:i w:val="0"/>
          <w:sz w:val="28"/>
          <w:szCs w:val="28"/>
        </w:rPr>
        <w:t xml:space="preserve"> </w:t>
      </w:r>
      <w:r w:rsidRPr="004D1E64">
        <w:rPr>
          <w:rFonts w:eastAsia="MS Mincho"/>
          <w:b/>
          <w:i w:val="0"/>
          <w:sz w:val="28"/>
          <w:szCs w:val="28"/>
        </w:rPr>
        <w:t>исторического</w:t>
      </w:r>
      <w:r w:rsidRPr="004D1E64">
        <w:rPr>
          <w:rFonts w:eastAsia="MS Mincho"/>
          <w:i w:val="0"/>
          <w:sz w:val="28"/>
          <w:szCs w:val="28"/>
        </w:rPr>
        <w:t xml:space="preserve"> </w:t>
      </w:r>
      <w:r w:rsidR="00953FDE" w:rsidRPr="004D1E64">
        <w:rPr>
          <w:rFonts w:eastAsia="MS Mincho"/>
          <w:b/>
          <w:i w:val="0"/>
          <w:sz w:val="28"/>
          <w:szCs w:val="28"/>
        </w:rPr>
        <w:t xml:space="preserve">эссе </w:t>
      </w:r>
      <w:r w:rsidR="00953FDE" w:rsidRPr="004D1E64">
        <w:rPr>
          <w:rFonts w:eastAsia="MS Mincho"/>
          <w:i w:val="0"/>
          <w:sz w:val="28"/>
          <w:szCs w:val="28"/>
        </w:rPr>
        <w:t>по</w:t>
      </w:r>
      <w:r w:rsidR="00953FDE" w:rsidRPr="004D1E64">
        <w:rPr>
          <w:rFonts w:eastAsia="MS Mincho"/>
          <w:b/>
          <w:i w:val="0"/>
          <w:sz w:val="28"/>
          <w:szCs w:val="28"/>
        </w:rPr>
        <w:t xml:space="preserve"> </w:t>
      </w:r>
      <w:r w:rsidR="00953FDE" w:rsidRPr="004D1E64">
        <w:rPr>
          <w:rFonts w:eastAsia="MS Mincho"/>
          <w:i w:val="0"/>
          <w:sz w:val="28"/>
          <w:szCs w:val="28"/>
        </w:rPr>
        <w:t>одной из предложенных тем</w:t>
      </w:r>
      <w:r w:rsidRPr="004D1E64">
        <w:rPr>
          <w:rFonts w:eastAsia="MS Mincho"/>
          <w:i w:val="0"/>
          <w:sz w:val="28"/>
          <w:szCs w:val="28"/>
        </w:rPr>
        <w:t>.</w:t>
      </w:r>
    </w:p>
    <w:p w:rsidR="00A562EB" w:rsidRPr="004D1E64" w:rsidRDefault="005A2F65" w:rsidP="004D1E64">
      <w:pPr>
        <w:pStyle w:val="31"/>
        <w:tabs>
          <w:tab w:val="left" w:pos="675"/>
          <w:tab w:val="left" w:pos="1276"/>
        </w:tabs>
        <w:spacing w:line="276" w:lineRule="auto"/>
        <w:ind w:firstLine="0"/>
        <w:rPr>
          <w:rFonts w:eastAsia="MS Mincho"/>
          <w:i w:val="0"/>
          <w:sz w:val="28"/>
          <w:szCs w:val="28"/>
        </w:rPr>
      </w:pPr>
      <w:r w:rsidRPr="004D1E64">
        <w:rPr>
          <w:rFonts w:eastAsia="MS Mincho"/>
          <w:b/>
          <w:i w:val="0"/>
          <w:sz w:val="28"/>
          <w:szCs w:val="28"/>
        </w:rPr>
        <w:t>1.4.</w:t>
      </w:r>
      <w:r w:rsidRPr="004D1E64">
        <w:rPr>
          <w:rFonts w:eastAsia="MS Mincho"/>
          <w:i w:val="0"/>
          <w:sz w:val="28"/>
          <w:szCs w:val="28"/>
        </w:rPr>
        <w:t xml:space="preserve"> </w:t>
      </w:r>
      <w:r w:rsidR="00C43972" w:rsidRPr="004D1E64">
        <w:rPr>
          <w:rFonts w:eastAsia="MS Mincho"/>
          <w:i w:val="0"/>
          <w:sz w:val="28"/>
          <w:szCs w:val="28"/>
        </w:rPr>
        <w:t xml:space="preserve">На выполнение заданий </w:t>
      </w:r>
      <w:r w:rsidR="006D6F36">
        <w:rPr>
          <w:rFonts w:eastAsia="MS Mincho"/>
          <w:i w:val="0"/>
          <w:sz w:val="28"/>
          <w:szCs w:val="28"/>
        </w:rPr>
        <w:t>Олимпиады</w:t>
      </w:r>
      <w:r w:rsidR="00723512" w:rsidRPr="004D1E64">
        <w:rPr>
          <w:rFonts w:eastAsia="MS Mincho"/>
          <w:i w:val="0"/>
          <w:sz w:val="28"/>
          <w:szCs w:val="28"/>
        </w:rPr>
        <w:t xml:space="preserve"> </w:t>
      </w:r>
      <w:r w:rsidR="00C43972" w:rsidRPr="004D1E64">
        <w:rPr>
          <w:rFonts w:eastAsia="MS Mincho"/>
          <w:i w:val="0"/>
          <w:sz w:val="28"/>
          <w:szCs w:val="28"/>
        </w:rPr>
        <w:t>учащимся</w:t>
      </w:r>
      <w:r w:rsidR="00DB170A" w:rsidRPr="004D1E64">
        <w:rPr>
          <w:rFonts w:eastAsia="MS Mincho"/>
          <w:i w:val="0"/>
          <w:sz w:val="28"/>
          <w:szCs w:val="28"/>
        </w:rPr>
        <w:t xml:space="preserve"> </w:t>
      </w:r>
      <w:r w:rsidR="00DB170A" w:rsidRPr="004D1E64">
        <w:rPr>
          <w:rFonts w:eastAsia="MS Mincho"/>
          <w:b/>
          <w:i w:val="0"/>
          <w:sz w:val="28"/>
          <w:szCs w:val="28"/>
        </w:rPr>
        <w:t>7-8</w:t>
      </w:r>
      <w:r w:rsidR="00DB170A" w:rsidRPr="004D1E64">
        <w:rPr>
          <w:rFonts w:eastAsia="MS Mincho"/>
          <w:i w:val="0"/>
          <w:sz w:val="28"/>
          <w:szCs w:val="28"/>
        </w:rPr>
        <w:t xml:space="preserve"> классов </w:t>
      </w:r>
      <w:r w:rsidR="00C43972" w:rsidRPr="004D1E64">
        <w:rPr>
          <w:rFonts w:eastAsia="MS Mincho"/>
          <w:i w:val="0"/>
          <w:sz w:val="28"/>
          <w:szCs w:val="28"/>
        </w:rPr>
        <w:t xml:space="preserve">отводится </w:t>
      </w:r>
      <w:r w:rsidRPr="004D1E64">
        <w:rPr>
          <w:rFonts w:eastAsia="MS Mincho"/>
          <w:b/>
          <w:i w:val="0"/>
          <w:sz w:val="28"/>
          <w:szCs w:val="28"/>
        </w:rPr>
        <w:t>120 минут</w:t>
      </w:r>
      <w:r w:rsidR="00EB6A07" w:rsidRPr="004D1E64">
        <w:rPr>
          <w:rFonts w:eastAsia="MS Mincho"/>
          <w:i w:val="0"/>
          <w:sz w:val="28"/>
          <w:szCs w:val="28"/>
        </w:rPr>
        <w:t xml:space="preserve">, </w:t>
      </w:r>
      <w:r w:rsidR="00C43972" w:rsidRPr="004D1E64">
        <w:rPr>
          <w:rFonts w:eastAsia="MS Mincho"/>
          <w:i w:val="0"/>
          <w:sz w:val="28"/>
          <w:szCs w:val="28"/>
        </w:rPr>
        <w:t xml:space="preserve"> </w:t>
      </w:r>
      <w:r w:rsidR="00DB170A" w:rsidRPr="004D1E64">
        <w:rPr>
          <w:rFonts w:eastAsia="MS Mincho"/>
          <w:b/>
          <w:i w:val="0"/>
          <w:sz w:val="28"/>
          <w:szCs w:val="28"/>
        </w:rPr>
        <w:t>9-11</w:t>
      </w:r>
      <w:r w:rsidR="00DB170A" w:rsidRPr="004D1E64">
        <w:rPr>
          <w:rFonts w:eastAsia="MS Mincho"/>
          <w:i w:val="0"/>
          <w:sz w:val="28"/>
          <w:szCs w:val="28"/>
        </w:rPr>
        <w:t xml:space="preserve"> классов –</w:t>
      </w:r>
      <w:r w:rsidRPr="004D1E64">
        <w:rPr>
          <w:rFonts w:eastAsia="MS Mincho"/>
          <w:i w:val="0"/>
          <w:sz w:val="28"/>
          <w:szCs w:val="28"/>
        </w:rPr>
        <w:t xml:space="preserve"> </w:t>
      </w:r>
      <w:r w:rsidRPr="004D1E64">
        <w:rPr>
          <w:rFonts w:eastAsia="MS Mincho"/>
          <w:b/>
          <w:i w:val="0"/>
          <w:sz w:val="28"/>
          <w:szCs w:val="28"/>
        </w:rPr>
        <w:t>180 минут</w:t>
      </w:r>
      <w:r w:rsidR="00FD7816" w:rsidRPr="004D1E64">
        <w:rPr>
          <w:rFonts w:eastAsia="MS Mincho"/>
          <w:i w:val="0"/>
          <w:sz w:val="28"/>
          <w:szCs w:val="28"/>
        </w:rPr>
        <w:t xml:space="preserve">. </w:t>
      </w:r>
    </w:p>
    <w:p w:rsidR="00E50C91" w:rsidRPr="004D1E64" w:rsidRDefault="00E50C91" w:rsidP="004D1E64">
      <w:pPr>
        <w:pStyle w:val="31"/>
        <w:tabs>
          <w:tab w:val="left" w:pos="675"/>
          <w:tab w:val="left" w:pos="1276"/>
        </w:tabs>
        <w:spacing w:line="276" w:lineRule="auto"/>
        <w:ind w:firstLine="0"/>
        <w:rPr>
          <w:rFonts w:eastAsia="MS Mincho"/>
          <w:b/>
          <w:i w:val="0"/>
          <w:sz w:val="28"/>
          <w:szCs w:val="28"/>
        </w:rPr>
      </w:pPr>
      <w:r w:rsidRPr="004D1E64">
        <w:rPr>
          <w:rFonts w:eastAsia="MS Mincho"/>
          <w:b/>
          <w:i w:val="0"/>
          <w:sz w:val="28"/>
          <w:szCs w:val="28"/>
        </w:rPr>
        <w:t>1.5.</w:t>
      </w:r>
      <w:r w:rsidRPr="004D1E64">
        <w:rPr>
          <w:rFonts w:eastAsia="MS Mincho"/>
          <w:i w:val="0"/>
          <w:sz w:val="28"/>
          <w:szCs w:val="28"/>
        </w:rPr>
        <w:t xml:space="preserve"> Рекомендуемое время начала </w:t>
      </w:r>
      <w:r w:rsidR="006D6F36">
        <w:rPr>
          <w:rFonts w:eastAsia="MS Mincho"/>
          <w:i w:val="0"/>
          <w:sz w:val="28"/>
          <w:szCs w:val="28"/>
        </w:rPr>
        <w:t>О</w:t>
      </w:r>
      <w:r w:rsidRPr="004D1E64">
        <w:rPr>
          <w:rFonts w:eastAsia="MS Mincho"/>
          <w:i w:val="0"/>
          <w:sz w:val="28"/>
          <w:szCs w:val="28"/>
        </w:rPr>
        <w:t xml:space="preserve">лимпиады - </w:t>
      </w:r>
      <w:r w:rsidR="008A2CC2" w:rsidRPr="004D1E64">
        <w:rPr>
          <w:rFonts w:eastAsia="MS Mincho"/>
          <w:b/>
          <w:i w:val="0"/>
          <w:sz w:val="28"/>
          <w:szCs w:val="28"/>
        </w:rPr>
        <w:t>09</w:t>
      </w:r>
      <w:r w:rsidRPr="004D1E64">
        <w:rPr>
          <w:rFonts w:eastAsia="MS Mincho"/>
          <w:b/>
          <w:i w:val="0"/>
          <w:sz w:val="28"/>
          <w:szCs w:val="28"/>
        </w:rPr>
        <w:t>.00 часов.</w:t>
      </w:r>
    </w:p>
    <w:p w:rsidR="008A2CC2" w:rsidRPr="004D1E64" w:rsidRDefault="008A2CC2" w:rsidP="004D1E64">
      <w:pPr>
        <w:pStyle w:val="31"/>
        <w:tabs>
          <w:tab w:val="left" w:pos="675"/>
          <w:tab w:val="left" w:pos="1276"/>
        </w:tabs>
        <w:spacing w:line="276" w:lineRule="auto"/>
        <w:ind w:firstLine="0"/>
        <w:rPr>
          <w:rFonts w:eastAsia="MS Mincho"/>
          <w:i w:val="0"/>
          <w:sz w:val="28"/>
          <w:szCs w:val="28"/>
        </w:rPr>
      </w:pPr>
      <w:r w:rsidRPr="004D1E64">
        <w:rPr>
          <w:rFonts w:eastAsia="MS Mincho"/>
          <w:b/>
          <w:i w:val="0"/>
          <w:sz w:val="28"/>
          <w:szCs w:val="28"/>
        </w:rPr>
        <w:t xml:space="preserve">1.6. </w:t>
      </w:r>
      <w:r w:rsidRPr="004D1E64">
        <w:rPr>
          <w:rFonts w:eastAsia="MS Mincho"/>
          <w:i w:val="0"/>
          <w:sz w:val="28"/>
          <w:szCs w:val="28"/>
        </w:rPr>
        <w:t>Учащимся запрещается приносить в аудиторию бумагу, справочные материалы (справочники, учебники и т.п.), пользоваться средствами связи (телефонами, смартфонами, планшетами и др.) и другими техническими средствами.</w:t>
      </w:r>
    </w:p>
    <w:p w:rsidR="008B680E" w:rsidRPr="004D1E64" w:rsidRDefault="008B680E" w:rsidP="004D1E64">
      <w:pPr>
        <w:tabs>
          <w:tab w:val="left" w:pos="1276"/>
        </w:tabs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9626CE" w:rsidRPr="004D1E64" w:rsidRDefault="00336892" w:rsidP="006D6F36">
      <w:pPr>
        <w:pStyle w:val="Default"/>
        <w:spacing w:line="276" w:lineRule="auto"/>
        <w:jc w:val="center"/>
        <w:rPr>
          <w:sz w:val="28"/>
          <w:szCs w:val="28"/>
        </w:rPr>
      </w:pPr>
      <w:r w:rsidRPr="004D1E64">
        <w:rPr>
          <w:b/>
          <w:sz w:val="28"/>
          <w:szCs w:val="28"/>
        </w:rPr>
        <w:t>2.</w:t>
      </w:r>
      <w:r w:rsidR="00A828ED" w:rsidRPr="004D1E64">
        <w:rPr>
          <w:b/>
          <w:sz w:val="28"/>
          <w:szCs w:val="28"/>
        </w:rPr>
        <w:t xml:space="preserve"> </w:t>
      </w:r>
      <w:r w:rsidR="00953FDE" w:rsidRPr="004D1E64">
        <w:rPr>
          <w:b/>
          <w:sz w:val="28"/>
          <w:szCs w:val="28"/>
        </w:rPr>
        <w:t>Мате</w:t>
      </w:r>
      <w:r w:rsidR="005A2F65" w:rsidRPr="004D1E64">
        <w:rPr>
          <w:b/>
          <w:sz w:val="28"/>
          <w:szCs w:val="28"/>
        </w:rPr>
        <w:t>риально-техническое обеспечение</w:t>
      </w:r>
      <w:r w:rsidR="00953FDE" w:rsidRPr="004D1E64">
        <w:rPr>
          <w:b/>
          <w:sz w:val="28"/>
          <w:szCs w:val="28"/>
        </w:rPr>
        <w:t xml:space="preserve"> </w:t>
      </w:r>
      <w:r w:rsidR="006D6F36">
        <w:rPr>
          <w:b/>
          <w:sz w:val="28"/>
          <w:szCs w:val="28"/>
        </w:rPr>
        <w:t>Олимпиады</w:t>
      </w:r>
    </w:p>
    <w:p w:rsidR="009626CE" w:rsidRPr="004D1E64" w:rsidRDefault="009626CE" w:rsidP="00C87700">
      <w:pPr>
        <w:pStyle w:val="Default"/>
        <w:spacing w:line="276" w:lineRule="auto"/>
        <w:jc w:val="both"/>
        <w:rPr>
          <w:sz w:val="28"/>
          <w:szCs w:val="28"/>
        </w:rPr>
      </w:pPr>
      <w:r w:rsidRPr="004D1E64">
        <w:rPr>
          <w:b/>
          <w:sz w:val="28"/>
          <w:szCs w:val="28"/>
        </w:rPr>
        <w:t>2.1.</w:t>
      </w:r>
      <w:r w:rsidRPr="004D1E64">
        <w:rPr>
          <w:sz w:val="28"/>
          <w:szCs w:val="28"/>
        </w:rPr>
        <w:t xml:space="preserve"> Для проведения </w:t>
      </w:r>
      <w:r w:rsidR="006D6F36">
        <w:rPr>
          <w:sz w:val="28"/>
          <w:szCs w:val="28"/>
        </w:rPr>
        <w:t>Олимпиады</w:t>
      </w:r>
      <w:r w:rsidRPr="004D1E64">
        <w:rPr>
          <w:sz w:val="28"/>
          <w:szCs w:val="28"/>
        </w:rPr>
        <w:t xml:space="preserve"> необходимы аудитории, позволяющие разместить участников таким образом, чтобы исключить списывание</w:t>
      </w:r>
      <w:r w:rsidR="004D1E64" w:rsidRPr="004D1E64">
        <w:rPr>
          <w:sz w:val="28"/>
          <w:szCs w:val="28"/>
        </w:rPr>
        <w:t>.</w:t>
      </w:r>
      <w:r w:rsidRPr="004D1E64">
        <w:rPr>
          <w:sz w:val="28"/>
          <w:szCs w:val="28"/>
        </w:rPr>
        <w:t xml:space="preserve"> </w:t>
      </w:r>
    </w:p>
    <w:p w:rsidR="008B680E" w:rsidRPr="004D1E64" w:rsidRDefault="009626CE" w:rsidP="00C87700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4D1E64">
        <w:rPr>
          <w:b/>
          <w:sz w:val="28"/>
          <w:szCs w:val="28"/>
        </w:rPr>
        <w:t>2.2.</w:t>
      </w:r>
      <w:r w:rsidRPr="004D1E64">
        <w:rPr>
          <w:sz w:val="28"/>
          <w:szCs w:val="28"/>
        </w:rPr>
        <w:t xml:space="preserve">  Множительная техника, позволяющая распечатать комплекты заданий в установленные сроки, в необходимом количестве и в требуемом качестве. </w:t>
      </w:r>
      <w:r w:rsidR="00F1619A" w:rsidRPr="004D1E64">
        <w:rPr>
          <w:sz w:val="28"/>
          <w:szCs w:val="28"/>
        </w:rPr>
        <w:lastRenderedPageBreak/>
        <w:t xml:space="preserve">Поскольку в заданиях есть иллюстрации, организаторам </w:t>
      </w:r>
      <w:r w:rsidR="006D6F36">
        <w:rPr>
          <w:sz w:val="28"/>
          <w:szCs w:val="28"/>
        </w:rPr>
        <w:t>О</w:t>
      </w:r>
      <w:r w:rsidR="00F1619A" w:rsidRPr="004D1E64">
        <w:rPr>
          <w:sz w:val="28"/>
          <w:szCs w:val="28"/>
        </w:rPr>
        <w:t>лимпиады следует предусмотреть возможность организации цветной распечатки комплектов заданий.</w:t>
      </w:r>
      <w:r w:rsidRPr="004D1E64">
        <w:rPr>
          <w:sz w:val="28"/>
          <w:szCs w:val="28"/>
        </w:rPr>
        <w:t xml:space="preserve"> </w:t>
      </w:r>
    </w:p>
    <w:p w:rsidR="00DF5B59" w:rsidRDefault="00F1619A" w:rsidP="004D1E64">
      <w:pPr>
        <w:pStyle w:val="31"/>
        <w:tabs>
          <w:tab w:val="left" w:pos="675"/>
          <w:tab w:val="left" w:pos="1276"/>
        </w:tabs>
        <w:spacing w:line="276" w:lineRule="auto"/>
        <w:ind w:firstLine="0"/>
        <w:rPr>
          <w:i w:val="0"/>
          <w:sz w:val="28"/>
          <w:szCs w:val="28"/>
        </w:rPr>
      </w:pPr>
      <w:r w:rsidRPr="004D1E64">
        <w:rPr>
          <w:b/>
          <w:i w:val="0"/>
          <w:sz w:val="28"/>
          <w:szCs w:val="28"/>
        </w:rPr>
        <w:t>2.</w:t>
      </w:r>
      <w:r w:rsidR="009626CE" w:rsidRPr="004D1E64">
        <w:rPr>
          <w:b/>
          <w:i w:val="0"/>
          <w:sz w:val="28"/>
          <w:szCs w:val="28"/>
        </w:rPr>
        <w:t>3</w:t>
      </w:r>
      <w:r w:rsidRPr="004D1E64">
        <w:rPr>
          <w:b/>
          <w:i w:val="0"/>
          <w:sz w:val="28"/>
          <w:szCs w:val="28"/>
        </w:rPr>
        <w:t>.</w:t>
      </w:r>
      <w:r w:rsidRPr="004D1E64">
        <w:rPr>
          <w:i w:val="0"/>
          <w:sz w:val="28"/>
          <w:szCs w:val="28"/>
        </w:rPr>
        <w:t xml:space="preserve"> </w:t>
      </w:r>
      <w:r w:rsidR="00953FDE" w:rsidRPr="004D1E64">
        <w:rPr>
          <w:i w:val="0"/>
          <w:sz w:val="28"/>
          <w:szCs w:val="28"/>
        </w:rPr>
        <w:t xml:space="preserve">Ответы на задания </w:t>
      </w:r>
      <w:r w:rsidR="00953FDE" w:rsidRPr="004D1E64">
        <w:rPr>
          <w:b/>
          <w:i w:val="0"/>
          <w:sz w:val="28"/>
          <w:szCs w:val="28"/>
        </w:rPr>
        <w:t>теоретическо</w:t>
      </w:r>
      <w:r w:rsidR="006223D6" w:rsidRPr="004D1E64">
        <w:rPr>
          <w:b/>
          <w:i w:val="0"/>
          <w:sz w:val="28"/>
          <w:szCs w:val="28"/>
        </w:rPr>
        <w:t>й</w:t>
      </w:r>
      <w:r w:rsidR="006223D6" w:rsidRPr="004D1E64">
        <w:rPr>
          <w:i w:val="0"/>
          <w:sz w:val="28"/>
          <w:szCs w:val="28"/>
        </w:rPr>
        <w:t xml:space="preserve"> части</w:t>
      </w:r>
      <w:r w:rsidR="006223D6" w:rsidRPr="004D1E64">
        <w:rPr>
          <w:b/>
          <w:i w:val="0"/>
          <w:sz w:val="28"/>
          <w:szCs w:val="28"/>
        </w:rPr>
        <w:t xml:space="preserve">  </w:t>
      </w:r>
      <w:r w:rsidR="00953FDE" w:rsidRPr="004D1E64">
        <w:rPr>
          <w:i w:val="0"/>
          <w:sz w:val="28"/>
          <w:szCs w:val="28"/>
        </w:rPr>
        <w:t>вписываются в специально обозначенные места сразу после вопросов</w:t>
      </w:r>
      <w:r w:rsidR="006D6F36">
        <w:rPr>
          <w:i w:val="0"/>
          <w:sz w:val="28"/>
          <w:szCs w:val="28"/>
        </w:rPr>
        <w:t xml:space="preserve"> или в </w:t>
      </w:r>
      <w:r w:rsidR="00DF5B59">
        <w:rPr>
          <w:i w:val="0"/>
          <w:sz w:val="28"/>
          <w:szCs w:val="28"/>
        </w:rPr>
        <w:t>бланк ответов.</w:t>
      </w:r>
    </w:p>
    <w:p w:rsidR="0008360F" w:rsidRDefault="00DF5B59" w:rsidP="004D1E64">
      <w:pPr>
        <w:pStyle w:val="31"/>
        <w:tabs>
          <w:tab w:val="left" w:pos="675"/>
          <w:tab w:val="left" w:pos="1276"/>
        </w:tabs>
        <w:spacing w:line="276" w:lineRule="auto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6223D6" w:rsidRPr="004D1E64">
        <w:rPr>
          <w:i w:val="0"/>
          <w:sz w:val="28"/>
          <w:szCs w:val="28"/>
        </w:rPr>
        <w:t xml:space="preserve">Для ответа на </w:t>
      </w:r>
      <w:r w:rsidR="0008360F" w:rsidRPr="004D1E64">
        <w:rPr>
          <w:i w:val="0"/>
          <w:sz w:val="28"/>
          <w:szCs w:val="28"/>
        </w:rPr>
        <w:t>З</w:t>
      </w:r>
      <w:r w:rsidR="00953FDE" w:rsidRPr="004D1E64">
        <w:rPr>
          <w:i w:val="0"/>
          <w:sz w:val="28"/>
          <w:szCs w:val="28"/>
        </w:rPr>
        <w:t>адани</w:t>
      </w:r>
      <w:r w:rsidR="0008360F" w:rsidRPr="004D1E64">
        <w:rPr>
          <w:i w:val="0"/>
          <w:sz w:val="28"/>
          <w:szCs w:val="28"/>
        </w:rPr>
        <w:t>е</w:t>
      </w:r>
      <w:r w:rsidR="00953FDE" w:rsidRPr="004D1E64">
        <w:rPr>
          <w:i w:val="0"/>
          <w:sz w:val="28"/>
          <w:szCs w:val="28"/>
        </w:rPr>
        <w:t xml:space="preserve"> </w:t>
      </w:r>
      <w:r w:rsidR="00C8357F" w:rsidRPr="004D1E64">
        <w:rPr>
          <w:b/>
          <w:i w:val="0"/>
          <w:sz w:val="28"/>
          <w:szCs w:val="28"/>
        </w:rPr>
        <w:t xml:space="preserve">«Эссе» </w:t>
      </w:r>
      <w:r w:rsidR="006223D6" w:rsidRPr="004D1E64">
        <w:rPr>
          <w:b/>
          <w:i w:val="0"/>
          <w:sz w:val="28"/>
          <w:szCs w:val="28"/>
        </w:rPr>
        <w:t>(в 9-11 классах</w:t>
      </w:r>
      <w:r w:rsidR="006223D6" w:rsidRPr="004D1E64">
        <w:rPr>
          <w:i w:val="0"/>
          <w:sz w:val="28"/>
          <w:szCs w:val="28"/>
          <w:lang w:eastAsia="ru-RU"/>
        </w:rPr>
        <w:t>) требующего большого объема текста используются листы белой бумаги формата А</w:t>
      </w:r>
      <w:proofErr w:type="gramStart"/>
      <w:r w:rsidR="006223D6" w:rsidRPr="004D1E64">
        <w:rPr>
          <w:i w:val="0"/>
          <w:sz w:val="28"/>
          <w:szCs w:val="28"/>
          <w:lang w:eastAsia="ru-RU"/>
        </w:rPr>
        <w:t>4</w:t>
      </w:r>
      <w:proofErr w:type="gramEnd"/>
      <w:r w:rsidR="006223D6" w:rsidRPr="004D1E64">
        <w:rPr>
          <w:i w:val="0"/>
          <w:sz w:val="28"/>
          <w:szCs w:val="28"/>
          <w:lang w:eastAsia="ru-RU"/>
        </w:rPr>
        <w:t xml:space="preserve"> или двойные тетрадные листы, проштампованные штемпелем организаторов.</w:t>
      </w:r>
      <w:r w:rsidR="0008360F" w:rsidRPr="004D1E64">
        <w:rPr>
          <w:i w:val="0"/>
          <w:sz w:val="28"/>
          <w:szCs w:val="28"/>
        </w:rPr>
        <w:t xml:space="preserve"> </w:t>
      </w:r>
    </w:p>
    <w:p w:rsidR="00B650B2" w:rsidRDefault="00B650B2" w:rsidP="004D1E64">
      <w:pPr>
        <w:tabs>
          <w:tab w:val="left" w:pos="1276"/>
          <w:tab w:val="left" w:pos="378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08360F" w:rsidRPr="004D1E64" w:rsidRDefault="00336892" w:rsidP="004D1E64">
      <w:pPr>
        <w:tabs>
          <w:tab w:val="left" w:pos="1276"/>
          <w:tab w:val="left" w:pos="3780"/>
        </w:tabs>
        <w:spacing w:line="276" w:lineRule="auto"/>
        <w:ind w:firstLine="709"/>
        <w:jc w:val="center"/>
        <w:rPr>
          <w:sz w:val="28"/>
          <w:szCs w:val="28"/>
        </w:rPr>
      </w:pPr>
      <w:r w:rsidRPr="004D1E64">
        <w:rPr>
          <w:b/>
          <w:sz w:val="28"/>
          <w:szCs w:val="28"/>
        </w:rPr>
        <w:t>3</w:t>
      </w:r>
      <w:r w:rsidR="00A562EB" w:rsidRPr="004D1E64">
        <w:rPr>
          <w:sz w:val="28"/>
          <w:szCs w:val="28"/>
        </w:rPr>
        <w:t xml:space="preserve">. </w:t>
      </w:r>
      <w:r w:rsidR="0008360F" w:rsidRPr="004D1E64">
        <w:rPr>
          <w:b/>
          <w:sz w:val="28"/>
          <w:szCs w:val="28"/>
        </w:rPr>
        <w:t>Процедура  оценивания  выполненных  заданий</w:t>
      </w:r>
      <w:r w:rsidR="0008360F" w:rsidRPr="004D1E64">
        <w:rPr>
          <w:sz w:val="28"/>
          <w:szCs w:val="28"/>
        </w:rPr>
        <w:t xml:space="preserve"> </w:t>
      </w:r>
    </w:p>
    <w:p w:rsidR="00EB6A07" w:rsidRPr="004D1E64" w:rsidRDefault="005A2F65" w:rsidP="004D1E64">
      <w:pPr>
        <w:tabs>
          <w:tab w:val="left" w:pos="709"/>
          <w:tab w:val="left" w:pos="1276"/>
          <w:tab w:val="left" w:pos="3780"/>
        </w:tabs>
        <w:spacing w:line="276" w:lineRule="auto"/>
        <w:jc w:val="both"/>
        <w:rPr>
          <w:sz w:val="28"/>
          <w:szCs w:val="28"/>
        </w:rPr>
      </w:pPr>
      <w:r w:rsidRPr="004D1E64">
        <w:rPr>
          <w:b/>
          <w:sz w:val="28"/>
          <w:szCs w:val="28"/>
        </w:rPr>
        <w:t>3.1.</w:t>
      </w:r>
      <w:r w:rsidRPr="004D1E64">
        <w:rPr>
          <w:sz w:val="28"/>
          <w:szCs w:val="28"/>
        </w:rPr>
        <w:t xml:space="preserve"> </w:t>
      </w:r>
      <w:r w:rsidR="00EB6A07" w:rsidRPr="004D1E64">
        <w:rPr>
          <w:sz w:val="28"/>
          <w:szCs w:val="28"/>
        </w:rPr>
        <w:t xml:space="preserve">Жюри олимпиады оценивает записи, приведенные в чистовике. Черновики не проверяются. </w:t>
      </w:r>
    </w:p>
    <w:p w:rsidR="005A2F65" w:rsidRPr="004D1E64" w:rsidRDefault="005A2F65" w:rsidP="004D1E64">
      <w:pPr>
        <w:tabs>
          <w:tab w:val="left" w:pos="709"/>
          <w:tab w:val="left" w:pos="851"/>
          <w:tab w:val="left" w:pos="1276"/>
        </w:tabs>
        <w:spacing w:line="276" w:lineRule="auto"/>
        <w:jc w:val="both"/>
        <w:rPr>
          <w:sz w:val="28"/>
          <w:szCs w:val="28"/>
        </w:rPr>
      </w:pPr>
      <w:r w:rsidRPr="004D1E64">
        <w:rPr>
          <w:b/>
          <w:sz w:val="28"/>
          <w:szCs w:val="28"/>
        </w:rPr>
        <w:t>3.2.</w:t>
      </w:r>
      <w:r w:rsidRPr="004D1E64">
        <w:rPr>
          <w:sz w:val="28"/>
          <w:szCs w:val="28"/>
        </w:rPr>
        <w:t xml:space="preserve"> </w:t>
      </w:r>
      <w:r w:rsidR="00E0146B" w:rsidRPr="004D1E64">
        <w:rPr>
          <w:sz w:val="28"/>
          <w:szCs w:val="28"/>
        </w:rPr>
        <w:t>При проверке работ жюри необходимо руководствоваться критериями</w:t>
      </w:r>
      <w:r w:rsidR="00B64094" w:rsidRPr="004D1E64">
        <w:rPr>
          <w:sz w:val="28"/>
          <w:szCs w:val="28"/>
        </w:rPr>
        <w:t xml:space="preserve"> оценивания ответов и </w:t>
      </w:r>
      <w:r w:rsidR="0022286B" w:rsidRPr="004D1E64">
        <w:rPr>
          <w:sz w:val="28"/>
          <w:szCs w:val="28"/>
        </w:rPr>
        <w:t>подсчета итоговых</w:t>
      </w:r>
      <w:r w:rsidR="00B64094" w:rsidRPr="004D1E64">
        <w:rPr>
          <w:sz w:val="28"/>
          <w:szCs w:val="28"/>
        </w:rPr>
        <w:t xml:space="preserve"> баллов, </w:t>
      </w:r>
      <w:r w:rsidR="00E0146B" w:rsidRPr="004D1E64">
        <w:rPr>
          <w:sz w:val="28"/>
          <w:szCs w:val="28"/>
        </w:rPr>
        <w:t xml:space="preserve">изложенными в </w:t>
      </w:r>
      <w:r w:rsidR="006F2460" w:rsidRPr="004D1E64">
        <w:rPr>
          <w:b/>
          <w:sz w:val="28"/>
          <w:szCs w:val="28"/>
        </w:rPr>
        <w:t>«о</w:t>
      </w:r>
      <w:r w:rsidR="00E0146B" w:rsidRPr="004D1E64">
        <w:rPr>
          <w:b/>
          <w:sz w:val="28"/>
          <w:szCs w:val="28"/>
        </w:rPr>
        <w:t>тветах к заданиям муниципального этапа</w:t>
      </w:r>
      <w:r w:rsidR="006F2460" w:rsidRPr="004D1E64">
        <w:rPr>
          <w:b/>
          <w:sz w:val="28"/>
          <w:szCs w:val="28"/>
        </w:rPr>
        <w:t xml:space="preserve"> по истории» </w:t>
      </w:r>
      <w:r w:rsidR="006F2460" w:rsidRPr="004D1E64">
        <w:rPr>
          <w:sz w:val="28"/>
          <w:szCs w:val="28"/>
        </w:rPr>
        <w:t>соответствующей параллели.</w:t>
      </w:r>
    </w:p>
    <w:p w:rsidR="00280F6B" w:rsidRPr="004D1E64" w:rsidRDefault="009E48B7" w:rsidP="004D1E64">
      <w:pPr>
        <w:tabs>
          <w:tab w:val="left" w:pos="127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4D1E64">
        <w:rPr>
          <w:b/>
          <w:sz w:val="28"/>
          <w:szCs w:val="28"/>
          <w:lang w:eastAsia="ru-RU"/>
        </w:rPr>
        <w:t>3.3</w:t>
      </w:r>
      <w:r w:rsidR="005A2F65" w:rsidRPr="004D1E64">
        <w:rPr>
          <w:sz w:val="28"/>
          <w:szCs w:val="28"/>
          <w:lang w:eastAsia="ru-RU"/>
        </w:rPr>
        <w:t xml:space="preserve"> </w:t>
      </w:r>
      <w:r w:rsidR="00280F6B" w:rsidRPr="004D1E64">
        <w:rPr>
          <w:sz w:val="28"/>
          <w:szCs w:val="28"/>
          <w:lang w:eastAsia="ru-RU"/>
        </w:rPr>
        <w:t xml:space="preserve">Подведение итогов проводится отдельно в </w:t>
      </w:r>
      <w:r w:rsidR="009626CE" w:rsidRPr="004D1E64">
        <w:rPr>
          <w:b/>
          <w:sz w:val="28"/>
          <w:szCs w:val="28"/>
          <w:lang w:eastAsia="ru-RU"/>
        </w:rPr>
        <w:t>5</w:t>
      </w:r>
      <w:r w:rsidR="00280F6B" w:rsidRPr="004D1E64">
        <w:rPr>
          <w:sz w:val="28"/>
          <w:szCs w:val="28"/>
          <w:lang w:eastAsia="ru-RU"/>
        </w:rPr>
        <w:t xml:space="preserve"> возрастных </w:t>
      </w:r>
      <w:r w:rsidR="009626CE" w:rsidRPr="004D1E64">
        <w:rPr>
          <w:sz w:val="28"/>
          <w:szCs w:val="28"/>
          <w:lang w:eastAsia="ru-RU"/>
        </w:rPr>
        <w:t>параллелях</w:t>
      </w:r>
      <w:r w:rsidR="00280F6B" w:rsidRPr="004D1E64">
        <w:rPr>
          <w:sz w:val="28"/>
          <w:szCs w:val="28"/>
          <w:lang w:eastAsia="ru-RU"/>
        </w:rPr>
        <w:t xml:space="preserve">: </w:t>
      </w:r>
      <w:r w:rsidRPr="004D1E64">
        <w:rPr>
          <w:b/>
          <w:sz w:val="28"/>
          <w:szCs w:val="28"/>
          <w:lang w:eastAsia="ru-RU"/>
        </w:rPr>
        <w:t>7, 8, 9, 10</w:t>
      </w:r>
      <w:r w:rsidR="009626CE" w:rsidRPr="004D1E64">
        <w:rPr>
          <w:b/>
          <w:sz w:val="28"/>
          <w:szCs w:val="28"/>
          <w:lang w:eastAsia="ru-RU"/>
        </w:rPr>
        <w:t xml:space="preserve">, </w:t>
      </w:r>
      <w:r w:rsidR="00280F6B" w:rsidRPr="004D1E64">
        <w:rPr>
          <w:b/>
          <w:sz w:val="28"/>
          <w:szCs w:val="28"/>
          <w:lang w:eastAsia="ru-RU"/>
        </w:rPr>
        <w:t>11</w:t>
      </w:r>
      <w:r w:rsidR="00280F6B" w:rsidRPr="004D1E64">
        <w:rPr>
          <w:sz w:val="28"/>
          <w:szCs w:val="28"/>
          <w:lang w:eastAsia="ru-RU"/>
        </w:rPr>
        <w:t xml:space="preserve"> классы.</w:t>
      </w:r>
    </w:p>
    <w:p w:rsidR="00280F6B" w:rsidRPr="004D1E64" w:rsidRDefault="009E48B7" w:rsidP="004D1E64">
      <w:pPr>
        <w:tabs>
          <w:tab w:val="left" w:pos="709"/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4D1E64">
        <w:rPr>
          <w:b/>
          <w:sz w:val="28"/>
          <w:szCs w:val="28"/>
        </w:rPr>
        <w:t>3.4</w:t>
      </w:r>
      <w:r w:rsidRPr="004D1E64">
        <w:rPr>
          <w:sz w:val="28"/>
          <w:szCs w:val="28"/>
        </w:rPr>
        <w:t xml:space="preserve"> </w:t>
      </w:r>
      <w:r w:rsidR="00280F6B" w:rsidRPr="004D1E64">
        <w:rPr>
          <w:sz w:val="28"/>
          <w:szCs w:val="28"/>
        </w:rPr>
        <w:t>Итоговый резул</w:t>
      </w:r>
      <w:r w:rsidR="00280F6B" w:rsidRPr="004D1E64">
        <w:rPr>
          <w:sz w:val="28"/>
          <w:szCs w:val="28"/>
        </w:rPr>
        <w:t>ь</w:t>
      </w:r>
      <w:r w:rsidR="00280F6B" w:rsidRPr="004D1E64">
        <w:rPr>
          <w:sz w:val="28"/>
          <w:szCs w:val="28"/>
        </w:rPr>
        <w:t>тат каждого участника подсчитывается как сумма баллов за выполнение всех заданий.</w:t>
      </w:r>
      <w:r w:rsidR="00280F6B" w:rsidRPr="004D1E64">
        <w:rPr>
          <w:sz w:val="28"/>
          <w:szCs w:val="28"/>
          <w:lang w:eastAsia="ru-RU"/>
        </w:rPr>
        <w:t xml:space="preserve">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таблице в алфавитном порядке. На основании итоговой таблицы и в соответствии с квотой, установленной оргкомитетом, жюри определяет победителей и призёров муниципального этапа олимпиады.</w:t>
      </w:r>
      <w:r w:rsidR="008A2CC2" w:rsidRPr="004D1E64">
        <w:rPr>
          <w:sz w:val="28"/>
          <w:szCs w:val="28"/>
          <w:lang w:eastAsia="ru-RU"/>
        </w:rPr>
        <w:t xml:space="preserve"> Окончательные итоги </w:t>
      </w:r>
      <w:r w:rsidR="006D6F36">
        <w:rPr>
          <w:sz w:val="28"/>
          <w:szCs w:val="28"/>
          <w:lang w:eastAsia="ru-RU"/>
        </w:rPr>
        <w:t>О</w:t>
      </w:r>
      <w:r w:rsidR="008A2CC2" w:rsidRPr="004D1E64">
        <w:rPr>
          <w:sz w:val="28"/>
          <w:szCs w:val="28"/>
          <w:lang w:eastAsia="ru-RU"/>
        </w:rPr>
        <w:t xml:space="preserve">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 w:rsidR="006D6F36">
        <w:rPr>
          <w:sz w:val="28"/>
          <w:szCs w:val="28"/>
          <w:lang w:eastAsia="ru-RU"/>
        </w:rPr>
        <w:t>О</w:t>
      </w:r>
      <w:r w:rsidR="008A2CC2" w:rsidRPr="004D1E64">
        <w:rPr>
          <w:sz w:val="28"/>
          <w:szCs w:val="28"/>
          <w:lang w:eastAsia="ru-RU"/>
        </w:rPr>
        <w:t>лимпиады, является протокол жюри, подписанный его председателем, а также всеми членами жюри.</w:t>
      </w:r>
    </w:p>
    <w:p w:rsidR="00EF0F30" w:rsidRPr="004D1E64" w:rsidRDefault="00EF0F30" w:rsidP="004D1E64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EB6A07" w:rsidRPr="005A2F65" w:rsidRDefault="00EB6A07" w:rsidP="005A2F65">
      <w:pPr>
        <w:spacing w:line="360" w:lineRule="auto"/>
        <w:jc w:val="right"/>
        <w:rPr>
          <w:sz w:val="24"/>
          <w:szCs w:val="24"/>
        </w:rPr>
      </w:pPr>
    </w:p>
    <w:sectPr w:rsidR="00EB6A07" w:rsidRPr="005A2F65" w:rsidSect="00B650B2">
      <w:pgSz w:w="11906" w:h="16838"/>
      <w:pgMar w:top="567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C316DBA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D4168"/>
    <w:multiLevelType w:val="multilevel"/>
    <w:tmpl w:val="AA98256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07144B6F"/>
    <w:multiLevelType w:val="hybridMultilevel"/>
    <w:tmpl w:val="64F2FA60"/>
    <w:lvl w:ilvl="0" w:tplc="A4F6F1F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13EE8"/>
    <w:multiLevelType w:val="hybridMultilevel"/>
    <w:tmpl w:val="0E067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2D3745"/>
    <w:multiLevelType w:val="multilevel"/>
    <w:tmpl w:val="AA98256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18EA7697"/>
    <w:multiLevelType w:val="singleLevel"/>
    <w:tmpl w:val="1A906FE6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20952986"/>
    <w:multiLevelType w:val="hybridMultilevel"/>
    <w:tmpl w:val="50927D1A"/>
    <w:lvl w:ilvl="0" w:tplc="06207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125AA0"/>
    <w:multiLevelType w:val="hybridMultilevel"/>
    <w:tmpl w:val="9A6220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73DF8"/>
    <w:multiLevelType w:val="multilevel"/>
    <w:tmpl w:val="AA98256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3173396C"/>
    <w:multiLevelType w:val="hybridMultilevel"/>
    <w:tmpl w:val="BD003A7C"/>
    <w:lvl w:ilvl="0" w:tplc="30327314">
      <w:start w:val="1"/>
      <w:numFmt w:val="decimal"/>
      <w:lvlText w:val="2.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3708E0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39FE0A4B"/>
    <w:multiLevelType w:val="hybridMultilevel"/>
    <w:tmpl w:val="061E12F2"/>
    <w:lvl w:ilvl="0" w:tplc="06207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3480C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E965223"/>
    <w:multiLevelType w:val="multilevel"/>
    <w:tmpl w:val="AA98256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40011544"/>
    <w:multiLevelType w:val="multilevel"/>
    <w:tmpl w:val="94BC7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3D1138"/>
    <w:multiLevelType w:val="hybridMultilevel"/>
    <w:tmpl w:val="4FCCC204"/>
    <w:lvl w:ilvl="0" w:tplc="8A4274B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DC2EA6"/>
    <w:multiLevelType w:val="multilevel"/>
    <w:tmpl w:val="849244BA"/>
    <w:lvl w:ilvl="0">
      <w:start w:val="1"/>
      <w:numFmt w:val="decimal"/>
      <w:lvlText w:val="2.%1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4602712C"/>
    <w:multiLevelType w:val="multilevel"/>
    <w:tmpl w:val="78F86374"/>
    <w:lvl w:ilvl="0">
      <w:start w:val="1"/>
      <w:numFmt w:val="decimal"/>
      <w:lvlText w:val="1.%1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4B9264A2"/>
    <w:multiLevelType w:val="singleLevel"/>
    <w:tmpl w:val="DEB43272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4BA70022"/>
    <w:multiLevelType w:val="hybridMultilevel"/>
    <w:tmpl w:val="3268053C"/>
    <w:lvl w:ilvl="0" w:tplc="1410EB3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F75DE"/>
    <w:multiLevelType w:val="hybridMultilevel"/>
    <w:tmpl w:val="B636BE2C"/>
    <w:lvl w:ilvl="0" w:tplc="F9BAFC0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2715E"/>
    <w:multiLevelType w:val="hybridMultilevel"/>
    <w:tmpl w:val="73E45AC2"/>
    <w:lvl w:ilvl="0" w:tplc="C92C487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ABD3595"/>
    <w:multiLevelType w:val="singleLevel"/>
    <w:tmpl w:val="4F22538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>
    <w:nsid w:val="6B7A03A7"/>
    <w:multiLevelType w:val="multilevel"/>
    <w:tmpl w:val="1938C6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6D552885"/>
    <w:multiLevelType w:val="multilevel"/>
    <w:tmpl w:val="01C068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94360CB"/>
    <w:multiLevelType w:val="hybridMultilevel"/>
    <w:tmpl w:val="656C7FD6"/>
    <w:lvl w:ilvl="0" w:tplc="4470F4A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70772"/>
    <w:multiLevelType w:val="hybridMultilevel"/>
    <w:tmpl w:val="9E7EE74A"/>
    <w:lvl w:ilvl="0" w:tplc="062078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EE4710"/>
    <w:multiLevelType w:val="hybridMultilevel"/>
    <w:tmpl w:val="6238560C"/>
    <w:lvl w:ilvl="0" w:tplc="A4F6F1F8">
      <w:start w:val="1"/>
      <w:numFmt w:val="decimal"/>
      <w:lvlText w:val="3.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21"/>
  </w:num>
  <w:num w:numId="12">
    <w:abstractNumId w:val="28"/>
  </w:num>
  <w:num w:numId="13">
    <w:abstractNumId w:val="29"/>
  </w:num>
  <w:num w:numId="14">
    <w:abstractNumId w:val="7"/>
  </w:num>
  <w:num w:numId="15">
    <w:abstractNumId w:val="15"/>
  </w:num>
  <w:num w:numId="16">
    <w:abstractNumId w:val="10"/>
  </w:num>
  <w:num w:numId="17">
    <w:abstractNumId w:val="30"/>
  </w:num>
  <w:num w:numId="18">
    <w:abstractNumId w:val="19"/>
  </w:num>
  <w:num w:numId="19">
    <w:abstractNumId w:val="31"/>
  </w:num>
  <w:num w:numId="20">
    <w:abstractNumId w:val="6"/>
  </w:num>
  <w:num w:numId="21">
    <w:abstractNumId w:val="25"/>
  </w:num>
  <w:num w:numId="22">
    <w:abstractNumId w:val="23"/>
  </w:num>
  <w:num w:numId="23">
    <w:abstractNumId w:val="24"/>
  </w:num>
  <w:num w:numId="24">
    <w:abstractNumId w:val="11"/>
  </w:num>
  <w:num w:numId="25">
    <w:abstractNumId w:val="26"/>
  </w:num>
  <w:num w:numId="26">
    <w:abstractNumId w:val="22"/>
  </w:num>
  <w:num w:numId="27">
    <w:abstractNumId w:val="14"/>
  </w:num>
  <w:num w:numId="28">
    <w:abstractNumId w:val="9"/>
  </w:num>
  <w:num w:numId="29">
    <w:abstractNumId w:val="20"/>
  </w:num>
  <w:num w:numId="30">
    <w:abstractNumId w:val="13"/>
  </w:num>
  <w:num w:numId="31">
    <w:abstractNumId w:val="27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5CCF"/>
    <w:rsid w:val="00017746"/>
    <w:rsid w:val="0008360F"/>
    <w:rsid w:val="00092864"/>
    <w:rsid w:val="000B588F"/>
    <w:rsid w:val="001D06AF"/>
    <w:rsid w:val="0022286B"/>
    <w:rsid w:val="00252B16"/>
    <w:rsid w:val="00280F6B"/>
    <w:rsid w:val="002E6EEC"/>
    <w:rsid w:val="00325FA9"/>
    <w:rsid w:val="00332280"/>
    <w:rsid w:val="00336892"/>
    <w:rsid w:val="003F014D"/>
    <w:rsid w:val="004D1E64"/>
    <w:rsid w:val="0057281B"/>
    <w:rsid w:val="005A2F65"/>
    <w:rsid w:val="006223D6"/>
    <w:rsid w:val="006B6826"/>
    <w:rsid w:val="006C72D1"/>
    <w:rsid w:val="006D6F36"/>
    <w:rsid w:val="006E3F85"/>
    <w:rsid w:val="006F2460"/>
    <w:rsid w:val="00723512"/>
    <w:rsid w:val="0072492D"/>
    <w:rsid w:val="00776C36"/>
    <w:rsid w:val="00785140"/>
    <w:rsid w:val="00785B09"/>
    <w:rsid w:val="007A4B6C"/>
    <w:rsid w:val="008215E1"/>
    <w:rsid w:val="00832D8A"/>
    <w:rsid w:val="00865422"/>
    <w:rsid w:val="008A2CC2"/>
    <w:rsid w:val="008B4900"/>
    <w:rsid w:val="008B680E"/>
    <w:rsid w:val="008E0147"/>
    <w:rsid w:val="008E5297"/>
    <w:rsid w:val="0092542D"/>
    <w:rsid w:val="00926030"/>
    <w:rsid w:val="00953FDE"/>
    <w:rsid w:val="009626CE"/>
    <w:rsid w:val="0098604C"/>
    <w:rsid w:val="009964C5"/>
    <w:rsid w:val="009E48B7"/>
    <w:rsid w:val="00A562EB"/>
    <w:rsid w:val="00A828ED"/>
    <w:rsid w:val="00AA39FA"/>
    <w:rsid w:val="00AC314A"/>
    <w:rsid w:val="00AE22F0"/>
    <w:rsid w:val="00AE4453"/>
    <w:rsid w:val="00AE7656"/>
    <w:rsid w:val="00B22727"/>
    <w:rsid w:val="00B64094"/>
    <w:rsid w:val="00B650B2"/>
    <w:rsid w:val="00BC06D3"/>
    <w:rsid w:val="00C17997"/>
    <w:rsid w:val="00C43972"/>
    <w:rsid w:val="00C8357F"/>
    <w:rsid w:val="00C847D8"/>
    <w:rsid w:val="00C87700"/>
    <w:rsid w:val="00CB6EB8"/>
    <w:rsid w:val="00CD5E7E"/>
    <w:rsid w:val="00D23B84"/>
    <w:rsid w:val="00D51601"/>
    <w:rsid w:val="00DB170A"/>
    <w:rsid w:val="00DB54A5"/>
    <w:rsid w:val="00DE0271"/>
    <w:rsid w:val="00DF5B59"/>
    <w:rsid w:val="00E0146B"/>
    <w:rsid w:val="00E21541"/>
    <w:rsid w:val="00E43035"/>
    <w:rsid w:val="00E50C91"/>
    <w:rsid w:val="00E55CCF"/>
    <w:rsid w:val="00E85F9F"/>
    <w:rsid w:val="00E90AED"/>
    <w:rsid w:val="00EA29ED"/>
    <w:rsid w:val="00EB6A07"/>
    <w:rsid w:val="00EB6FDD"/>
    <w:rsid w:val="00EF0F30"/>
    <w:rsid w:val="00F1619A"/>
    <w:rsid w:val="00FD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426"/>
      <w:jc w:val="center"/>
      <w:outlineLvl w:val="1"/>
    </w:pPr>
    <w:rPr>
      <w:i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b/>
      <w:bCs/>
      <w:sz w:val="28"/>
      <w:szCs w:val="28"/>
    </w:rPr>
  </w:style>
  <w:style w:type="character" w:customStyle="1" w:styleId="WW8Num5z0">
    <w:name w:val="WW8Num5z0"/>
    <w:rPr>
      <w:b/>
      <w:bCs/>
      <w:sz w:val="28"/>
      <w:szCs w:val="28"/>
    </w:rPr>
  </w:style>
  <w:style w:type="character" w:customStyle="1" w:styleId="WW8Num6z0">
    <w:name w:val="WW8Num6z0"/>
    <w:rPr>
      <w:b/>
      <w:bCs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8z0">
    <w:name w:val="WW8Num8z0"/>
    <w:rPr>
      <w:b/>
      <w:i w:val="0"/>
    </w:rPr>
  </w:style>
  <w:style w:type="character" w:customStyle="1" w:styleId="WW8Num8z1">
    <w:name w:val="WW8Num8z1"/>
    <w:rPr>
      <w:rFonts w:ascii="Symbol" w:hAnsi="Symbol"/>
      <w:b w:val="0"/>
      <w:i w:val="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5">
    <w:name w:val="WW8Num10z5"/>
    <w:rPr>
      <w:rFonts w:ascii="Wingdings" w:hAnsi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1">
    <w:name w:val="WW8Num14z1"/>
    <w:rPr>
      <w:b w:val="0"/>
      <w:i w:val="0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Знак"/>
    <w:rPr>
      <w:rFonts w:ascii="Courier New" w:hAnsi="Courier New"/>
      <w:lang w:val="ru-RU" w:eastAsia="ar-SA" w:bidi="ar-SA"/>
    </w:rPr>
  </w:style>
  <w:style w:type="character" w:customStyle="1" w:styleId="a5">
    <w:name w:val="Символ нумерации"/>
    <w:rPr>
      <w:b/>
      <w:bCs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284"/>
      <w:jc w:val="both"/>
    </w:pPr>
    <w:rPr>
      <w:sz w:val="24"/>
    </w:rPr>
  </w:style>
  <w:style w:type="paragraph" w:customStyle="1" w:styleId="21">
    <w:name w:val="Основной текст с отступом 21"/>
    <w:basedOn w:val="a"/>
    <w:pPr>
      <w:ind w:left="284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426"/>
      <w:jc w:val="both"/>
    </w:pPr>
    <w:rPr>
      <w:i/>
      <w:sz w:val="24"/>
    </w:rPr>
  </w:style>
  <w:style w:type="paragraph" w:customStyle="1" w:styleId="14pt">
    <w:name w:val="Обычный + 14 pt"/>
    <w:basedOn w:val="a"/>
    <w:pPr>
      <w:jc w:val="center"/>
    </w:pPr>
    <w:rPr>
      <w:w w:val="80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paragraph" w:customStyle="1" w:styleId="12">
    <w:name w:val="Текст1"/>
    <w:basedOn w:val="a"/>
    <w:rPr>
      <w:rFonts w:ascii="Courier New" w:hAnsi="Courier New"/>
    </w:rPr>
  </w:style>
  <w:style w:type="character" w:customStyle="1" w:styleId="HTML0">
    <w:name w:val="Стандартный HTML Знак"/>
    <w:link w:val="HTML"/>
    <w:rsid w:val="00A562EB"/>
    <w:rPr>
      <w:rFonts w:ascii="Courier New" w:hAnsi="Courier New" w:cs="Courier New"/>
      <w:lang w:eastAsia="ar-SA"/>
    </w:rPr>
  </w:style>
  <w:style w:type="paragraph" w:styleId="aa">
    <w:name w:val="List Paragraph"/>
    <w:basedOn w:val="a"/>
    <w:uiPriority w:val="34"/>
    <w:qFormat/>
    <w:rsid w:val="00A562EB"/>
    <w:pPr>
      <w:ind w:left="708"/>
    </w:pPr>
  </w:style>
  <w:style w:type="table" w:styleId="ab">
    <w:name w:val="Table Grid"/>
    <w:basedOn w:val="a1"/>
    <w:uiPriority w:val="59"/>
    <w:rsid w:val="00EF0F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2">
    <w:name w:val="Style62"/>
    <w:basedOn w:val="a"/>
    <w:rsid w:val="00EF0F30"/>
    <w:pPr>
      <w:widowControl w:val="0"/>
      <w:suppressAutoHyphens w:val="0"/>
      <w:autoSpaceDE w:val="0"/>
      <w:autoSpaceDN w:val="0"/>
      <w:adjustRightInd w:val="0"/>
      <w:spacing w:line="259" w:lineRule="exact"/>
      <w:jc w:val="both"/>
    </w:pPr>
    <w:rPr>
      <w:sz w:val="24"/>
      <w:szCs w:val="24"/>
      <w:lang w:eastAsia="ru-RU"/>
    </w:rPr>
  </w:style>
  <w:style w:type="paragraph" w:customStyle="1" w:styleId="Style75">
    <w:name w:val="Style75"/>
    <w:basedOn w:val="a"/>
    <w:rsid w:val="00EF0F30"/>
    <w:pPr>
      <w:widowControl w:val="0"/>
      <w:suppressAutoHyphens w:val="0"/>
      <w:autoSpaceDE w:val="0"/>
      <w:autoSpaceDN w:val="0"/>
      <w:adjustRightInd w:val="0"/>
      <w:spacing w:line="270" w:lineRule="exact"/>
      <w:ind w:hanging="346"/>
      <w:jc w:val="both"/>
    </w:pPr>
    <w:rPr>
      <w:sz w:val="24"/>
      <w:szCs w:val="24"/>
      <w:lang w:eastAsia="ru-RU"/>
    </w:rPr>
  </w:style>
  <w:style w:type="character" w:customStyle="1" w:styleId="FontStyle106">
    <w:name w:val="Font Style106"/>
    <w:rsid w:val="00EF0F3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EF0F30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"/>
    <w:rsid w:val="00EF0F30"/>
    <w:pPr>
      <w:widowControl w:val="0"/>
      <w:suppressAutoHyphens w:val="0"/>
      <w:autoSpaceDE w:val="0"/>
      <w:autoSpaceDN w:val="0"/>
      <w:adjustRightInd w:val="0"/>
      <w:spacing w:line="269" w:lineRule="exact"/>
      <w:ind w:hanging="346"/>
    </w:pPr>
    <w:rPr>
      <w:sz w:val="24"/>
      <w:szCs w:val="24"/>
      <w:lang w:eastAsia="ru-RU"/>
    </w:rPr>
  </w:style>
  <w:style w:type="character" w:customStyle="1" w:styleId="FontStyle109">
    <w:name w:val="Font Style109"/>
    <w:rsid w:val="00EF0F30"/>
    <w:rPr>
      <w:rFonts w:ascii="Times New Roman" w:hAnsi="Times New Roman" w:cs="Times New Roman"/>
      <w:smallCaps/>
      <w:sz w:val="22"/>
      <w:szCs w:val="22"/>
    </w:rPr>
  </w:style>
  <w:style w:type="character" w:customStyle="1" w:styleId="FontStyle111">
    <w:name w:val="Font Style111"/>
    <w:rsid w:val="00EF0F3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0">
    <w:name w:val="Font Style120"/>
    <w:rsid w:val="00EF0F3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7">
    <w:name w:val="Style77"/>
    <w:basedOn w:val="a"/>
    <w:rsid w:val="00EF0F30"/>
    <w:pPr>
      <w:widowControl w:val="0"/>
      <w:suppressAutoHyphens w:val="0"/>
      <w:autoSpaceDE w:val="0"/>
      <w:autoSpaceDN w:val="0"/>
      <w:adjustRightInd w:val="0"/>
      <w:spacing w:line="245" w:lineRule="exact"/>
      <w:ind w:hanging="178"/>
    </w:pPr>
    <w:rPr>
      <w:sz w:val="24"/>
      <w:szCs w:val="24"/>
      <w:lang w:eastAsia="ru-RU"/>
    </w:rPr>
  </w:style>
  <w:style w:type="paragraph" w:styleId="ac">
    <w:name w:val="Normal (Web)"/>
    <w:basedOn w:val="a"/>
    <w:semiHidden/>
    <w:rsid w:val="005A2F65"/>
    <w:pPr>
      <w:suppressAutoHyphens w:val="0"/>
      <w:spacing w:before="100" w:beforeAutospacing="1" w:after="100" w:afterAutospacing="1"/>
    </w:pPr>
    <w:rPr>
      <w:rFonts w:ascii="Arial Unicode MS" w:hAnsi="Arial Unicode MS"/>
      <w:sz w:val="24"/>
      <w:szCs w:val="24"/>
      <w:lang w:eastAsia="ru-RU"/>
    </w:rPr>
  </w:style>
  <w:style w:type="paragraph" w:customStyle="1" w:styleId="Default">
    <w:name w:val="Default"/>
    <w:rsid w:val="009626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районных, городских</vt:lpstr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районных, городских</dc:title>
  <dc:creator>4</dc:creator>
  <cp:lastModifiedBy>work39</cp:lastModifiedBy>
  <cp:revision>2</cp:revision>
  <cp:lastPrinted>2011-10-11T09:05:00Z</cp:lastPrinted>
  <dcterms:created xsi:type="dcterms:W3CDTF">2020-10-30T13:58:00Z</dcterms:created>
  <dcterms:modified xsi:type="dcterms:W3CDTF">2020-10-30T13:58:00Z</dcterms:modified>
</cp:coreProperties>
</file>